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Project Info: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Project Manager/Lead: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Anchor Community: Pierce, Spokane, Yakima, Walla Walla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Project Name: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Project goal: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Reflection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What happened?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What went well?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It would have been better if…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What did you learn?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How were young people involved in this project?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Impact: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What was the actual impact of the improvement project? Consider the following: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What do young people say the impact was?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What does your baseline data indicate?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What does your system-level data indicate?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What impact did the implementation team notice?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 Quantify your results as much as possible with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dates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numbers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 eg. Between August 15 and September 30 we increased housing placements by 5 (or 20%) by…[describe actions you took]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Funds: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How much of the funds were used?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What were the funds used on?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If you did not use all the funds, how will you pivot?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If you would like to provide any additional documents please upload them here [provide document upload]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rPr>
        <w:rFonts w:ascii="Montserrat" w:cs="Montserrat" w:eastAsia="Montserrat" w:hAnsi="Montserrat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4010025</wp:posOffset>
          </wp:positionH>
          <wp:positionV relativeFrom="paragraph">
            <wp:posOffset>219075</wp:posOffset>
          </wp:positionV>
          <wp:extent cx="1928813" cy="96749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813" cy="9674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spacing w:line="240" w:lineRule="auto"/>
      <w:rPr>
        <w:rFonts w:ascii="Montserrat" w:cs="Montserrat" w:eastAsia="Montserrat" w:hAnsi="Montserrat"/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240" w:lineRule="auto"/>
      <w:rPr>
        <w:rFonts w:ascii="Montserrat" w:cs="Montserrat" w:eastAsia="Montserrat" w:hAnsi="Montserrat"/>
        <w:b w:val="1"/>
        <w:sz w:val="34"/>
        <w:szCs w:val="34"/>
      </w:rPr>
    </w:pPr>
    <w:r w:rsidDel="00000000" w:rsidR="00000000" w:rsidRPr="00000000">
      <w:rPr>
        <w:rFonts w:ascii="Montserrat" w:cs="Montserrat" w:eastAsia="Montserrat" w:hAnsi="Montserrat"/>
        <w:b w:val="1"/>
        <w:sz w:val="34"/>
        <w:szCs w:val="34"/>
        <w:rtl w:val="0"/>
      </w:rPr>
      <w:t xml:space="preserve">Innovation Grants</w:t>
    </w:r>
  </w:p>
  <w:p w:rsidR="00000000" w:rsidDel="00000000" w:rsidP="00000000" w:rsidRDefault="00000000" w:rsidRPr="00000000" w14:paraId="00000021">
    <w:pPr>
      <w:spacing w:line="240" w:lineRule="auto"/>
      <w:rPr>
        <w:rFonts w:ascii="Montserrat" w:cs="Montserrat" w:eastAsia="Montserrat" w:hAnsi="Montserrat"/>
        <w:sz w:val="36"/>
        <w:szCs w:val="36"/>
      </w:rPr>
    </w:pPr>
    <w:r w:rsidDel="00000000" w:rsidR="00000000" w:rsidRPr="00000000">
      <w:rPr>
        <w:rFonts w:ascii="Montserrat" w:cs="Montserrat" w:eastAsia="Montserrat" w:hAnsi="Montserrat"/>
        <w:b w:val="1"/>
        <w:sz w:val="44"/>
        <w:szCs w:val="44"/>
        <w:rtl w:val="0"/>
      </w:rPr>
      <w:t xml:space="preserve">Project Completion Form</w:t>
    </w:r>
    <w:r w:rsidDel="00000000" w:rsidR="00000000" w:rsidRPr="00000000">
      <w:rPr>
        <w:rFonts w:ascii="Montserrat" w:cs="Montserrat" w:eastAsia="Montserrat" w:hAnsi="Montserrat"/>
        <w:b w:val="1"/>
        <w:sz w:val="48"/>
        <w:szCs w:val="48"/>
        <w:rtl w:val="0"/>
      </w:rPr>
      <w:t xml:space="preserve"> </w:t>
    </w:r>
    <w:r w:rsidDel="00000000" w:rsidR="00000000" w:rsidRPr="00000000">
      <w:rPr>
        <w:rFonts w:ascii="Montserrat" w:cs="Montserrat" w:eastAsia="Montserrat" w:hAnsi="Montserrat"/>
        <w:b w:val="1"/>
        <w:sz w:val="30"/>
        <w:szCs w:val="30"/>
        <w:rtl w:val="0"/>
      </w:rPr>
      <w:t xml:space="preserve"> </w:t>
    </w:r>
    <w:r w:rsidDel="00000000" w:rsidR="00000000" w:rsidRPr="00000000">
      <w:rPr>
        <w:rFonts w:ascii="Montserrat" w:cs="Montserrat" w:eastAsia="Montserrat" w:hAnsi="Montserrat"/>
        <w:sz w:val="32"/>
        <w:szCs w:val="32"/>
        <w:rtl w:val="0"/>
      </w:rPr>
      <w:t xml:space="preserve">  </w:t>
    </w:r>
    <w:r w:rsidDel="00000000" w:rsidR="00000000" w:rsidRPr="00000000">
      <w:rPr>
        <w:sz w:val="32"/>
        <w:szCs w:val="32"/>
        <w:rtl w:val="0"/>
      </w:rPr>
      <w:t xml:space="preserve">     </w:t>
    </w:r>
    <w:r w:rsidDel="00000000" w:rsidR="00000000" w:rsidRPr="00000000">
      <w:rPr>
        <w:sz w:val="26"/>
        <w:szCs w:val="26"/>
        <w:rtl w:val="0"/>
      </w:rPr>
      <w:t xml:space="preserve">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Fonts w:ascii="Montserrat" w:cs="Montserrat" w:eastAsia="Montserrat" w:hAnsi="Montserrat"/>
        <w:b w:val="1"/>
        <w:sz w:val="36"/>
        <w:szCs w:val="36"/>
        <w:rtl w:val="0"/>
      </w:rPr>
      <w:t xml:space="preserve">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